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7CA" w:rsidRDefault="00BA3FAD" w:rsidP="007A47CA">
      <w:pPr>
        <w:tabs>
          <w:tab w:val="center" w:pos="5102"/>
          <w:tab w:val="right" w:pos="1020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1pt;margin-top:-6.35pt;width:46.15pt;height:50.4pt;z-index:251659264;visibility:visible;mso-wrap-edited:f">
            <v:imagedata r:id="rId5" o:title=""/>
            <w10:wrap type="topAndBottom"/>
          </v:shape>
          <o:OLEObject Type="Embed" ProgID="Word.Picture.8" ShapeID="_x0000_s1026" DrawAspect="Content" ObjectID="_1421826289" r:id="rId6"/>
        </w:pict>
      </w:r>
      <w:r w:rsidR="007A47CA" w:rsidRPr="00202B42">
        <w:rPr>
          <w:rFonts w:ascii="Times New Roman" w:hAnsi="Times New Roman" w:cs="Times New Roman"/>
        </w:rPr>
        <w:t>ЧЕЛЯБИНСКАЯ ОБЛАСТЬ</w:t>
      </w:r>
    </w:p>
    <w:p w:rsidR="007A47CA" w:rsidRPr="00202B42" w:rsidRDefault="007A47CA" w:rsidP="007A47CA">
      <w:pPr>
        <w:tabs>
          <w:tab w:val="center" w:pos="5102"/>
          <w:tab w:val="right" w:pos="10205"/>
        </w:tabs>
        <w:jc w:val="center"/>
        <w:rPr>
          <w:rFonts w:ascii="Times New Roman" w:hAnsi="Times New Roman" w:cs="Times New Roman"/>
        </w:rPr>
      </w:pPr>
    </w:p>
    <w:p w:rsidR="007A47CA" w:rsidRPr="00202B42" w:rsidRDefault="007A47CA" w:rsidP="007A47CA">
      <w:pPr>
        <w:jc w:val="center"/>
        <w:rPr>
          <w:rFonts w:ascii="Times New Roman" w:hAnsi="Times New Roman" w:cs="Times New Roman"/>
          <w:b/>
        </w:rPr>
      </w:pPr>
      <w:r w:rsidRPr="00202B42">
        <w:rPr>
          <w:rFonts w:ascii="Times New Roman" w:hAnsi="Times New Roman" w:cs="Times New Roman"/>
          <w:b/>
          <w:sz w:val="32"/>
        </w:rPr>
        <w:t>АДМИНИСТРАЦИЯ</w:t>
      </w:r>
    </w:p>
    <w:p w:rsidR="007A47CA" w:rsidRPr="00CD295B" w:rsidRDefault="007A47CA" w:rsidP="007A47CA">
      <w:pPr>
        <w:jc w:val="center"/>
        <w:rPr>
          <w:rFonts w:ascii="Times New Roman" w:hAnsi="Times New Roman" w:cs="Times New Roman"/>
          <w:b/>
          <w:sz w:val="32"/>
        </w:rPr>
      </w:pPr>
      <w:r w:rsidRPr="00202B42">
        <w:rPr>
          <w:rFonts w:ascii="Times New Roman" w:hAnsi="Times New Roman" w:cs="Times New Roman"/>
          <w:b/>
          <w:sz w:val="32"/>
        </w:rPr>
        <w:t>ЗЛАТОУСТОВСКОГО</w:t>
      </w:r>
      <w:r w:rsidRPr="00202B42">
        <w:rPr>
          <w:rFonts w:ascii="Times New Roman" w:hAnsi="Times New Roman" w:cs="Times New Roman"/>
          <w:b/>
        </w:rPr>
        <w:t xml:space="preserve"> </w:t>
      </w:r>
      <w:r w:rsidRPr="00CD295B">
        <w:rPr>
          <w:rFonts w:ascii="Times New Roman" w:hAnsi="Times New Roman" w:cs="Times New Roman"/>
          <w:b/>
          <w:sz w:val="32"/>
        </w:rPr>
        <w:t>ГОРОДСКОГО ОКРУГА</w:t>
      </w:r>
    </w:p>
    <w:p w:rsidR="007A47CA" w:rsidRPr="00202B42" w:rsidRDefault="007A47CA" w:rsidP="007A47CA">
      <w:pPr>
        <w:jc w:val="center"/>
        <w:rPr>
          <w:rFonts w:ascii="Times New Roman" w:hAnsi="Times New Roman" w:cs="Times New Roman"/>
          <w:b/>
        </w:rPr>
      </w:pPr>
      <w:r w:rsidRPr="00202B42">
        <w:rPr>
          <w:rFonts w:ascii="Times New Roman" w:hAnsi="Times New Roman" w:cs="Times New Roman"/>
          <w:b/>
          <w:sz w:val="36"/>
        </w:rPr>
        <w:t>РАСПОРЯЖЕНИЕ</w:t>
      </w:r>
    </w:p>
    <w:p w:rsidR="007A47CA" w:rsidRPr="00202B42" w:rsidRDefault="007A47CA" w:rsidP="007A47CA">
      <w:pPr>
        <w:jc w:val="center"/>
        <w:rPr>
          <w:rFonts w:ascii="Times New Roman" w:hAnsi="Times New Roman" w:cs="Times New Roman"/>
        </w:rPr>
      </w:pPr>
    </w:p>
    <w:p w:rsidR="007A47CA" w:rsidRDefault="007A47CA" w:rsidP="007A47CA">
      <w:pPr>
        <w:pBdr>
          <w:top w:val="thickThinSmallGap" w:sz="24" w:space="1" w:color="auto"/>
        </w:pBdr>
        <w:jc w:val="both"/>
      </w:pPr>
    </w:p>
    <w:p w:rsidR="007A47CA" w:rsidRDefault="007A47CA" w:rsidP="007A47CA">
      <w:pPr>
        <w:pBdr>
          <w:top w:val="thickThinSmallGap" w:sz="24" w:space="1" w:color="auto"/>
        </w:pBdr>
        <w:jc w:val="both"/>
      </w:pPr>
    </w:p>
    <w:p w:rsidR="007A47CA" w:rsidRPr="00202B42" w:rsidRDefault="007A47CA" w:rsidP="007A47CA">
      <w:pPr>
        <w:rPr>
          <w:rFonts w:ascii="Times New Roman" w:hAnsi="Times New Roman" w:cs="Times New Roman"/>
          <w:sz w:val="28"/>
          <w:u w:val="single"/>
        </w:rPr>
      </w:pPr>
      <w:r w:rsidRPr="00202B42">
        <w:rPr>
          <w:rFonts w:ascii="Times New Roman" w:hAnsi="Times New Roman" w:cs="Times New Roman"/>
          <w:sz w:val="28"/>
          <w:u w:val="single"/>
        </w:rPr>
        <w:t>30.01. 2013 г.   №  125-р</w:t>
      </w:r>
    </w:p>
    <w:p w:rsidR="007A47CA" w:rsidRPr="00202B42" w:rsidRDefault="007A47CA" w:rsidP="007A47CA">
      <w:pPr>
        <w:spacing w:line="360" w:lineRule="auto"/>
        <w:rPr>
          <w:rFonts w:ascii="Times New Roman" w:hAnsi="Times New Roman" w:cs="Times New Roman"/>
        </w:rPr>
      </w:pPr>
      <w:r w:rsidRPr="00202B42">
        <w:rPr>
          <w:rFonts w:ascii="Times New Roman" w:hAnsi="Times New Roman" w:cs="Times New Roman"/>
        </w:rPr>
        <w:t xml:space="preserve">            г.  Златоуст</w:t>
      </w:r>
    </w:p>
    <w:p w:rsidR="007A47CA" w:rsidRPr="0088659F" w:rsidRDefault="007A47CA" w:rsidP="007A47CA">
      <w:pPr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721"/>
      </w:tblGrid>
      <w:tr w:rsidR="007A47CA" w:rsidRPr="0088659F" w:rsidTr="00D34BAB">
        <w:trPr>
          <w:trHeight w:val="852"/>
        </w:trPr>
        <w:tc>
          <w:tcPr>
            <w:tcW w:w="5721" w:type="dxa"/>
          </w:tcPr>
          <w:p w:rsidR="007A47CA" w:rsidRDefault="007A47CA" w:rsidP="00D34BAB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203017">
              <w:rPr>
                <w:rFonts w:ascii="Times New Roman" w:hAnsi="Times New Roman" w:cs="Times New Roman"/>
              </w:rPr>
              <w:t xml:space="preserve">Об утверждении Инструкции </w:t>
            </w:r>
            <w:proofErr w:type="gramStart"/>
            <w:r w:rsidRPr="00203017">
              <w:rPr>
                <w:rFonts w:ascii="Times New Roman" w:hAnsi="Times New Roman" w:cs="Times New Roman"/>
              </w:rPr>
              <w:t>по</w:t>
            </w:r>
            <w:proofErr w:type="gramEnd"/>
            <w:r w:rsidRPr="00203017">
              <w:rPr>
                <w:rFonts w:ascii="Times New Roman" w:hAnsi="Times New Roman" w:cs="Times New Roman"/>
              </w:rPr>
              <w:t xml:space="preserve"> </w:t>
            </w:r>
          </w:p>
          <w:p w:rsidR="007A47CA" w:rsidRDefault="007A47CA" w:rsidP="00D34BAB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203017">
              <w:rPr>
                <w:rFonts w:ascii="Times New Roman" w:hAnsi="Times New Roman" w:cs="Times New Roman"/>
              </w:rPr>
              <w:t>делопроизводству  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03017">
              <w:rPr>
                <w:rFonts w:ascii="Times New Roman" w:hAnsi="Times New Roman" w:cs="Times New Roman"/>
              </w:rPr>
              <w:t>Администрации</w:t>
            </w:r>
          </w:p>
          <w:p w:rsidR="007A47CA" w:rsidRPr="00203017" w:rsidRDefault="007A47CA" w:rsidP="00D34BAB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203017">
              <w:rPr>
                <w:rFonts w:ascii="Times New Roman" w:hAnsi="Times New Roman" w:cs="Times New Roman"/>
              </w:rPr>
              <w:t>Златоустовского городского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03017">
              <w:rPr>
                <w:rFonts w:ascii="Times New Roman" w:hAnsi="Times New Roman" w:cs="Times New Roman"/>
              </w:rPr>
              <w:t xml:space="preserve">округа </w:t>
            </w:r>
          </w:p>
          <w:p w:rsidR="007A47CA" w:rsidRPr="0088659F" w:rsidRDefault="007A47CA" w:rsidP="00D34BAB">
            <w:pPr>
              <w:ind w:left="-108"/>
              <w:jc w:val="both"/>
            </w:pPr>
          </w:p>
        </w:tc>
      </w:tr>
    </w:tbl>
    <w:p w:rsidR="007A47CA" w:rsidRDefault="007A47CA" w:rsidP="007A47CA">
      <w:pPr>
        <w:ind w:firstLine="851"/>
        <w:jc w:val="both"/>
        <w:rPr>
          <w:rFonts w:ascii="Times New Roman" w:hAnsi="Times New Roman" w:cs="Times New Roman"/>
        </w:rPr>
      </w:pPr>
      <w:bookmarkStart w:id="0" w:name="sub_1001"/>
    </w:p>
    <w:p w:rsidR="007A47CA" w:rsidRPr="00FF111A" w:rsidRDefault="007A47CA" w:rsidP="007A47CA">
      <w:pPr>
        <w:ind w:firstLine="851"/>
        <w:jc w:val="both"/>
        <w:rPr>
          <w:rFonts w:ascii="Times New Roman" w:hAnsi="Times New Roman" w:cs="Times New Roman"/>
        </w:rPr>
      </w:pPr>
      <w:r w:rsidRPr="00FF111A">
        <w:rPr>
          <w:rFonts w:ascii="Times New Roman" w:hAnsi="Times New Roman" w:cs="Times New Roman"/>
        </w:rPr>
        <w:t xml:space="preserve">1. Утвердить прилагаемую </w:t>
      </w:r>
      <w:hyperlink w:anchor="sub_1" w:history="1">
        <w:r w:rsidRPr="00FF111A">
          <w:rPr>
            <w:rStyle w:val="a4"/>
            <w:rFonts w:ascii="Times New Roman" w:hAnsi="Times New Roman"/>
            <w:b w:val="0"/>
            <w:bCs w:val="0"/>
          </w:rPr>
          <w:t>Инструкцию</w:t>
        </w:r>
      </w:hyperlink>
      <w:r w:rsidRPr="00FF111A">
        <w:rPr>
          <w:rFonts w:ascii="Times New Roman" w:hAnsi="Times New Roman" w:cs="Times New Roman"/>
        </w:rPr>
        <w:t xml:space="preserve"> по делопроизводству </w:t>
      </w:r>
      <w:bookmarkStart w:id="1" w:name="sub_1002"/>
      <w:bookmarkEnd w:id="0"/>
      <w:r w:rsidRPr="00FF111A">
        <w:rPr>
          <w:rFonts w:ascii="Times New Roman" w:hAnsi="Times New Roman" w:cs="Times New Roman"/>
        </w:rPr>
        <w:t xml:space="preserve">в Администрации Златоустовского городского округа (далее </w:t>
      </w:r>
      <w:r>
        <w:rPr>
          <w:rFonts w:ascii="Times New Roman" w:hAnsi="Times New Roman" w:cs="Times New Roman"/>
        </w:rPr>
        <w:t>–</w:t>
      </w:r>
      <w:r w:rsidRPr="00FF111A">
        <w:rPr>
          <w:rFonts w:ascii="Times New Roman" w:hAnsi="Times New Roman" w:cs="Times New Roman"/>
        </w:rPr>
        <w:t xml:space="preserve"> Инструкция).</w:t>
      </w:r>
    </w:p>
    <w:p w:rsidR="007A47CA" w:rsidRPr="00FF111A" w:rsidRDefault="007A47CA" w:rsidP="007A47CA">
      <w:pPr>
        <w:ind w:firstLine="851"/>
        <w:jc w:val="both"/>
        <w:rPr>
          <w:rFonts w:ascii="Times New Roman" w:hAnsi="Times New Roman" w:cs="Times New Roman"/>
        </w:rPr>
      </w:pPr>
      <w:r w:rsidRPr="00FF111A">
        <w:rPr>
          <w:rFonts w:ascii="Times New Roman" w:hAnsi="Times New Roman" w:cs="Times New Roman"/>
        </w:rPr>
        <w:t>2. Руководителям структурных подразделений</w:t>
      </w:r>
      <w:r>
        <w:rPr>
          <w:rFonts w:ascii="Times New Roman" w:hAnsi="Times New Roman" w:cs="Times New Roman"/>
        </w:rPr>
        <w:t>, отраслевых органов</w:t>
      </w:r>
      <w:r w:rsidRPr="00FF111A">
        <w:rPr>
          <w:rFonts w:ascii="Times New Roman" w:hAnsi="Times New Roman" w:cs="Times New Roman"/>
        </w:rPr>
        <w:t xml:space="preserve"> Администрации Златоустовского городского округа осуществить необходимые меры по введению в действие </w:t>
      </w:r>
      <w:hyperlink w:anchor="sub_1" w:history="1">
        <w:r w:rsidRPr="00FF111A">
          <w:rPr>
            <w:rStyle w:val="a4"/>
            <w:rFonts w:ascii="Times New Roman" w:hAnsi="Times New Roman"/>
            <w:b w:val="0"/>
            <w:bCs w:val="0"/>
          </w:rPr>
          <w:t>Инструкции</w:t>
        </w:r>
      </w:hyperlink>
      <w:r w:rsidRPr="00FF111A">
        <w:rPr>
          <w:rFonts w:ascii="Times New Roman" w:hAnsi="Times New Roman" w:cs="Times New Roman"/>
        </w:rPr>
        <w:t>, утвержденной настоящим распоряжением, обеспечить строгое соблюдение установленных ею правил и порядка работы с документами.</w:t>
      </w:r>
    </w:p>
    <w:p w:rsidR="007A47CA" w:rsidRPr="00FF111A" w:rsidRDefault="007A47CA" w:rsidP="007A47CA">
      <w:pPr>
        <w:ind w:firstLine="851"/>
        <w:jc w:val="both"/>
        <w:rPr>
          <w:rFonts w:ascii="Times New Roman" w:hAnsi="Times New Roman" w:cs="Times New Roman"/>
        </w:rPr>
      </w:pPr>
      <w:bookmarkStart w:id="2" w:name="sub_1003"/>
      <w:bookmarkEnd w:id="1"/>
      <w:r w:rsidRPr="00FF111A">
        <w:rPr>
          <w:rFonts w:ascii="Times New Roman" w:hAnsi="Times New Roman" w:cs="Times New Roman"/>
        </w:rPr>
        <w:t>3. Руководителям органов местного самоуправления Златоустовского городского округа</w:t>
      </w:r>
      <w:r>
        <w:rPr>
          <w:rFonts w:ascii="Times New Roman" w:hAnsi="Times New Roman" w:cs="Times New Roman"/>
        </w:rPr>
        <w:t>, отраслевых органов Администрации Златоустовского городского округа, муниципальных предприятий и учреждений</w:t>
      </w:r>
      <w:r w:rsidRPr="00FF111A">
        <w:rPr>
          <w:rFonts w:ascii="Times New Roman" w:hAnsi="Times New Roman" w:cs="Times New Roman"/>
        </w:rPr>
        <w:t xml:space="preserve"> Златоустовского городского округа:</w:t>
      </w:r>
    </w:p>
    <w:bookmarkEnd w:id="2"/>
    <w:p w:rsidR="007A47CA" w:rsidRPr="00FF111A" w:rsidRDefault="007A47CA" w:rsidP="007A47CA">
      <w:pPr>
        <w:ind w:firstLine="851"/>
        <w:jc w:val="both"/>
        <w:rPr>
          <w:rFonts w:ascii="Times New Roman" w:hAnsi="Times New Roman" w:cs="Times New Roman"/>
        </w:rPr>
      </w:pPr>
      <w:r w:rsidRPr="00FF111A">
        <w:rPr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 xml:space="preserve"> </w:t>
      </w:r>
      <w:r w:rsidRPr="00FF111A">
        <w:rPr>
          <w:rFonts w:ascii="Times New Roman" w:hAnsi="Times New Roman" w:cs="Times New Roman"/>
        </w:rPr>
        <w:t xml:space="preserve"> инструкции по делопроизводству в своих подразделениях привести в соответствие с настоящим распоряжением;</w:t>
      </w:r>
    </w:p>
    <w:p w:rsidR="007A47CA" w:rsidRPr="00FF111A" w:rsidRDefault="007A47CA" w:rsidP="007A47CA">
      <w:pPr>
        <w:ind w:firstLine="851"/>
        <w:jc w:val="both"/>
        <w:rPr>
          <w:rFonts w:ascii="Times New Roman" w:hAnsi="Times New Roman" w:cs="Times New Roman"/>
        </w:rPr>
      </w:pPr>
      <w:r w:rsidRPr="00FF111A">
        <w:rPr>
          <w:rFonts w:ascii="Times New Roman" w:hAnsi="Times New Roman" w:cs="Times New Roman"/>
        </w:rPr>
        <w:t>2) при подготовке проектов правовых актов своих подразделений, а также документов, представляемых Главе Златоустовского городского округа, учитывать требования, установленные Инструкцией, утвержденной настоящим распоряжением.</w:t>
      </w:r>
    </w:p>
    <w:p w:rsidR="007A47CA" w:rsidRDefault="007A47CA" w:rsidP="007A47CA">
      <w:pPr>
        <w:ind w:firstLine="851"/>
        <w:jc w:val="both"/>
        <w:rPr>
          <w:rFonts w:ascii="Times New Roman" w:hAnsi="Times New Roman" w:cs="Times New Roman"/>
        </w:rPr>
      </w:pPr>
      <w:r w:rsidRPr="00FF111A">
        <w:rPr>
          <w:rFonts w:ascii="Times New Roman" w:hAnsi="Times New Roman" w:cs="Times New Roman"/>
        </w:rPr>
        <w:t>4. Информационно-аналитическому отделу Администрации Златоустовского городского округа (Грязнова И.В.)  опубликовать настоящее распоряжение  на официальном сайте  Златоустовского городского округа в сети «Интернет».</w:t>
      </w:r>
    </w:p>
    <w:p w:rsidR="007A47CA" w:rsidRDefault="007A47CA" w:rsidP="007A47CA">
      <w:pPr>
        <w:ind w:firstLine="851"/>
        <w:jc w:val="both"/>
        <w:rPr>
          <w:rFonts w:ascii="Times New Roman" w:hAnsi="Times New Roman" w:cs="Times New Roman"/>
        </w:rPr>
      </w:pPr>
      <w:bookmarkStart w:id="3" w:name="sub_1004"/>
      <w:r>
        <w:rPr>
          <w:rFonts w:ascii="Times New Roman" w:hAnsi="Times New Roman" w:cs="Times New Roman"/>
        </w:rPr>
        <w:t>5</w:t>
      </w:r>
      <w:r w:rsidRPr="00FF111A">
        <w:rPr>
          <w:rFonts w:ascii="Times New Roman" w:hAnsi="Times New Roman" w:cs="Times New Roman"/>
        </w:rPr>
        <w:t xml:space="preserve">. Организацию выполнения настоящего распоряжения возложить на </w:t>
      </w:r>
      <w:bookmarkStart w:id="4" w:name="sub_1005"/>
      <w:bookmarkEnd w:id="3"/>
      <w:r w:rsidRPr="00FF111A">
        <w:rPr>
          <w:rFonts w:ascii="Times New Roman" w:hAnsi="Times New Roman" w:cs="Times New Roman"/>
        </w:rPr>
        <w:t xml:space="preserve">Организационное управление Администрации Златоустовского городского округа </w:t>
      </w:r>
      <w:r>
        <w:rPr>
          <w:rFonts w:ascii="Times New Roman" w:hAnsi="Times New Roman" w:cs="Times New Roman"/>
        </w:rPr>
        <w:t>(</w:t>
      </w:r>
      <w:proofErr w:type="spellStart"/>
      <w:r w:rsidRPr="00FF111A">
        <w:rPr>
          <w:rFonts w:ascii="Times New Roman" w:hAnsi="Times New Roman" w:cs="Times New Roman"/>
        </w:rPr>
        <w:t>Гавричков</w:t>
      </w:r>
      <w:proofErr w:type="spellEnd"/>
      <w:r w:rsidRPr="00FF111A">
        <w:rPr>
          <w:rFonts w:ascii="Times New Roman" w:hAnsi="Times New Roman" w:cs="Times New Roman"/>
        </w:rPr>
        <w:t xml:space="preserve"> А.М.</w:t>
      </w:r>
      <w:r>
        <w:rPr>
          <w:rFonts w:ascii="Times New Roman" w:hAnsi="Times New Roman" w:cs="Times New Roman"/>
        </w:rPr>
        <w:t>).</w:t>
      </w:r>
    </w:p>
    <w:p w:rsidR="007A47CA" w:rsidRDefault="007A47CA" w:rsidP="007A47CA">
      <w:pPr>
        <w:ind w:firstLine="851"/>
        <w:jc w:val="both"/>
        <w:rPr>
          <w:rFonts w:ascii="Times New Roman" w:hAnsi="Times New Roman" w:cs="Times New Roman"/>
        </w:rPr>
      </w:pPr>
    </w:p>
    <w:p w:rsidR="007A47CA" w:rsidRDefault="007A47CA" w:rsidP="007A47CA">
      <w:pPr>
        <w:ind w:firstLine="851"/>
        <w:jc w:val="both"/>
        <w:rPr>
          <w:rFonts w:ascii="Times New Roman" w:hAnsi="Times New Roman" w:cs="Times New Roman"/>
        </w:rPr>
      </w:pPr>
    </w:p>
    <w:p w:rsidR="007A47CA" w:rsidRPr="00FF111A" w:rsidRDefault="007A47CA" w:rsidP="007A47CA">
      <w:pPr>
        <w:pStyle w:val="a5"/>
        <w:ind w:left="-1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FF111A">
        <w:rPr>
          <w:rFonts w:ascii="Times New Roman" w:hAnsi="Times New Roman" w:cs="Times New Roman"/>
        </w:rPr>
        <w:t>Глава</w:t>
      </w:r>
    </w:p>
    <w:p w:rsidR="007A47CA" w:rsidRPr="00FF111A" w:rsidRDefault="007A47CA" w:rsidP="007A47CA">
      <w:pPr>
        <w:jc w:val="both"/>
        <w:rPr>
          <w:rFonts w:ascii="Times New Roman" w:hAnsi="Times New Roman" w:cs="Times New Roman"/>
        </w:rPr>
      </w:pPr>
      <w:r w:rsidRPr="00FF111A">
        <w:rPr>
          <w:rFonts w:ascii="Times New Roman" w:hAnsi="Times New Roman" w:cs="Times New Roman"/>
        </w:rPr>
        <w:t>Златоустовского городского округа</w:t>
      </w:r>
      <w:r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Pr="00FF111A">
        <w:rPr>
          <w:rFonts w:ascii="Times New Roman" w:hAnsi="Times New Roman" w:cs="Times New Roman"/>
        </w:rPr>
        <w:t>В.А. Жили</w:t>
      </w:r>
      <w:r>
        <w:rPr>
          <w:rFonts w:ascii="Times New Roman" w:hAnsi="Times New Roman" w:cs="Times New Roman"/>
        </w:rPr>
        <w:t>н</w:t>
      </w:r>
    </w:p>
    <w:bookmarkEnd w:id="4"/>
    <w:p w:rsidR="007A47CA" w:rsidRPr="00202B42" w:rsidRDefault="007A47CA" w:rsidP="007A47CA">
      <w:pPr>
        <w:ind w:firstLine="851"/>
        <w:jc w:val="both"/>
        <w:rPr>
          <w:rStyle w:val="a3"/>
          <w:rFonts w:ascii="Times New Roman" w:hAnsi="Times New Roman" w:cs="Times New Roman"/>
          <w:b w:val="0"/>
          <w:bCs/>
        </w:rPr>
      </w:pPr>
    </w:p>
    <w:p w:rsidR="007A47CA" w:rsidRPr="00FF111A" w:rsidRDefault="007A47CA" w:rsidP="007A47CA">
      <w:pPr>
        <w:ind w:firstLine="851"/>
        <w:jc w:val="right"/>
        <w:rPr>
          <w:rStyle w:val="a3"/>
          <w:rFonts w:ascii="Times New Roman" w:hAnsi="Times New Roman" w:cs="Times New Roman"/>
          <w:bCs/>
        </w:rPr>
      </w:pPr>
    </w:p>
    <w:p w:rsidR="006C5E3B" w:rsidRDefault="006C5E3B" w:rsidP="007A47CA">
      <w:pPr>
        <w:jc w:val="both"/>
      </w:pPr>
      <w:bookmarkStart w:id="5" w:name="_GoBack"/>
      <w:bookmarkEnd w:id="5"/>
    </w:p>
    <w:sectPr w:rsidR="006C5E3B" w:rsidSect="00CF0FAB">
      <w:pgSz w:w="11906" w:h="16838"/>
      <w:pgMar w:top="1304" w:right="851" w:bottom="1134" w:left="1418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636"/>
    <w:rsid w:val="00476F29"/>
    <w:rsid w:val="006805DF"/>
    <w:rsid w:val="006C5E3B"/>
    <w:rsid w:val="007A47CA"/>
    <w:rsid w:val="00BA3FAD"/>
    <w:rsid w:val="00CF0FAB"/>
    <w:rsid w:val="00F7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7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A47CA"/>
    <w:rPr>
      <w:b/>
      <w:color w:val="000080"/>
    </w:rPr>
  </w:style>
  <w:style w:type="character" w:customStyle="1" w:styleId="a4">
    <w:name w:val="Гипертекстовая ссылка"/>
    <w:uiPriority w:val="99"/>
    <w:rsid w:val="007A47CA"/>
    <w:rPr>
      <w:rFonts w:cs="Times New Roman"/>
      <w:b/>
      <w:bCs/>
      <w:color w:val="008000"/>
    </w:rPr>
  </w:style>
  <w:style w:type="paragraph" w:customStyle="1" w:styleId="a5">
    <w:name w:val="Прижатый влево"/>
    <w:basedOn w:val="a"/>
    <w:next w:val="a"/>
    <w:uiPriority w:val="99"/>
    <w:rsid w:val="007A47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7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A47CA"/>
    <w:rPr>
      <w:b/>
      <w:color w:val="000080"/>
    </w:rPr>
  </w:style>
  <w:style w:type="character" w:customStyle="1" w:styleId="a4">
    <w:name w:val="Гипертекстовая ссылка"/>
    <w:uiPriority w:val="99"/>
    <w:rsid w:val="007A47CA"/>
    <w:rPr>
      <w:rFonts w:cs="Times New Roman"/>
      <w:b/>
      <w:bCs/>
      <w:color w:val="008000"/>
    </w:rPr>
  </w:style>
  <w:style w:type="paragraph" w:customStyle="1" w:styleId="a5">
    <w:name w:val="Прижатый влево"/>
    <w:basedOn w:val="a"/>
    <w:next w:val="a"/>
    <w:uiPriority w:val="99"/>
    <w:rsid w:val="007A47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prot_4</dc:creator>
  <cp:keywords/>
  <dc:description/>
  <cp:lastModifiedBy>FARIK</cp:lastModifiedBy>
  <cp:revision>3</cp:revision>
  <dcterms:created xsi:type="dcterms:W3CDTF">2013-02-01T09:45:00Z</dcterms:created>
  <dcterms:modified xsi:type="dcterms:W3CDTF">2013-02-08T04:58:00Z</dcterms:modified>
</cp:coreProperties>
</file>